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8" w:rsidRDefault="002E075A">
      <w:pPr>
        <w:pStyle w:val="Tekstpodstawowy"/>
        <w:ind w:left="56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270847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47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A48" w:rsidRDefault="00B65A48">
      <w:pPr>
        <w:pStyle w:val="Tekstpodstawowy"/>
        <w:rPr>
          <w:rFonts w:ascii="Times New Roman"/>
          <w:sz w:val="20"/>
        </w:rPr>
      </w:pPr>
    </w:p>
    <w:p w:rsidR="00B65A48" w:rsidRDefault="00B65A48">
      <w:pPr>
        <w:pStyle w:val="Tekstpodstawowy"/>
        <w:rPr>
          <w:rFonts w:ascii="Times New Roman"/>
          <w:sz w:val="20"/>
        </w:rPr>
      </w:pPr>
    </w:p>
    <w:p w:rsidR="00B65A48" w:rsidRDefault="00B65A48">
      <w:pPr>
        <w:pStyle w:val="Tekstpodstawowy"/>
        <w:rPr>
          <w:rFonts w:ascii="Times New Roman"/>
          <w:sz w:val="20"/>
        </w:rPr>
      </w:pPr>
    </w:p>
    <w:p w:rsidR="00B65A48" w:rsidRDefault="00B65A48">
      <w:pPr>
        <w:pStyle w:val="Tekstpodstawowy"/>
        <w:rPr>
          <w:rFonts w:ascii="Times New Roman"/>
          <w:sz w:val="20"/>
        </w:rPr>
      </w:pPr>
    </w:p>
    <w:p w:rsidR="00B65A48" w:rsidRDefault="00B65A48">
      <w:pPr>
        <w:pStyle w:val="Tekstpodstawowy"/>
        <w:rPr>
          <w:rFonts w:ascii="Times New Roman"/>
          <w:sz w:val="18"/>
        </w:rPr>
      </w:pPr>
    </w:p>
    <w:p w:rsidR="00B65A48" w:rsidRDefault="00B65A48">
      <w:pPr>
        <w:rPr>
          <w:rFonts w:ascii="Times New Roman"/>
          <w:sz w:val="18"/>
        </w:rPr>
        <w:sectPr w:rsidR="00B65A48">
          <w:type w:val="continuous"/>
          <w:pgSz w:w="11910" w:h="16840"/>
          <w:pgMar w:top="620" w:right="1280" w:bottom="280" w:left="1020" w:header="708" w:footer="708" w:gutter="0"/>
          <w:cols w:space="708"/>
        </w:sectPr>
      </w:pPr>
    </w:p>
    <w:p w:rsidR="00B65A48" w:rsidRDefault="002E075A">
      <w:pPr>
        <w:pStyle w:val="Heading1"/>
        <w:spacing w:before="101"/>
        <w:ind w:left="402"/>
      </w:pPr>
      <w:r>
        <w:lastRenderedPageBreak/>
        <w:t>Wydział</w:t>
      </w:r>
      <w:r>
        <w:rPr>
          <w:spacing w:val="-3"/>
        </w:rPr>
        <w:t xml:space="preserve"> </w:t>
      </w:r>
      <w:r>
        <w:t>Oświaty</w:t>
      </w:r>
    </w:p>
    <w:p w:rsidR="00B65A48" w:rsidRDefault="002E075A">
      <w:pPr>
        <w:spacing w:line="275" w:lineRule="exact"/>
        <w:ind w:left="401"/>
        <w:rPr>
          <w:sz w:val="24"/>
        </w:rPr>
      </w:pPr>
      <w:r>
        <w:rPr>
          <w:sz w:val="24"/>
        </w:rPr>
        <w:t>Urząd</w:t>
      </w:r>
      <w:r>
        <w:rPr>
          <w:spacing w:val="-7"/>
          <w:sz w:val="24"/>
        </w:rPr>
        <w:t xml:space="preserve"> </w:t>
      </w:r>
      <w:r>
        <w:rPr>
          <w:sz w:val="24"/>
        </w:rPr>
        <w:t>Miasta</w:t>
      </w:r>
      <w:r>
        <w:rPr>
          <w:spacing w:val="-3"/>
          <w:sz w:val="24"/>
        </w:rPr>
        <w:t xml:space="preserve"> </w:t>
      </w:r>
      <w:r>
        <w:rPr>
          <w:sz w:val="24"/>
        </w:rPr>
        <w:t>Poznania</w:t>
      </w:r>
    </w:p>
    <w:p w:rsidR="00B65A48" w:rsidRDefault="002E075A">
      <w:pPr>
        <w:pStyle w:val="Tytu"/>
      </w:pPr>
      <w:r>
        <w:br w:type="column"/>
      </w:r>
      <w:r>
        <w:rPr>
          <w:w w:val="85"/>
        </w:rPr>
        <w:lastRenderedPageBreak/>
        <w:t>Poznań</w:t>
      </w:r>
      <w:r>
        <w:rPr>
          <w:spacing w:val="68"/>
        </w:rPr>
        <w:t xml:space="preserve"> </w:t>
      </w:r>
      <w:r>
        <w:rPr>
          <w:w w:val="85"/>
        </w:rPr>
        <w:t>dnia</w:t>
      </w:r>
      <w:r>
        <w:rPr>
          <w:spacing w:val="11"/>
          <w:w w:val="85"/>
        </w:rPr>
        <w:t xml:space="preserve"> </w:t>
      </w:r>
      <w:r>
        <w:rPr>
          <w:w w:val="85"/>
        </w:rPr>
        <w:t>10</w:t>
      </w:r>
      <w:r>
        <w:rPr>
          <w:spacing w:val="6"/>
          <w:w w:val="85"/>
        </w:rPr>
        <w:t xml:space="preserve"> </w:t>
      </w:r>
      <w:r>
        <w:rPr>
          <w:w w:val="85"/>
        </w:rPr>
        <w:t>maja</w:t>
      </w:r>
      <w:r>
        <w:rPr>
          <w:spacing w:val="12"/>
          <w:w w:val="85"/>
        </w:rPr>
        <w:t xml:space="preserve"> </w:t>
      </w:r>
      <w:r>
        <w:rPr>
          <w:w w:val="85"/>
        </w:rPr>
        <w:t>2024</w:t>
      </w:r>
      <w:r>
        <w:rPr>
          <w:spacing w:val="16"/>
          <w:w w:val="85"/>
        </w:rPr>
        <w:t xml:space="preserve"> </w:t>
      </w:r>
      <w:r>
        <w:rPr>
          <w:w w:val="85"/>
        </w:rPr>
        <w:t>r.</w:t>
      </w:r>
    </w:p>
    <w:p w:rsidR="00B65A48" w:rsidRDefault="00B65A48">
      <w:pPr>
        <w:pStyle w:val="Tekstpodstawowy"/>
        <w:rPr>
          <w:sz w:val="28"/>
        </w:rPr>
      </w:pPr>
    </w:p>
    <w:p w:rsidR="00B65A48" w:rsidRDefault="00B65A48">
      <w:pPr>
        <w:pStyle w:val="Tekstpodstawowy"/>
        <w:rPr>
          <w:sz w:val="28"/>
        </w:rPr>
      </w:pPr>
    </w:p>
    <w:p w:rsidR="00B65A48" w:rsidRDefault="00B65A48">
      <w:pPr>
        <w:pStyle w:val="Tekstpodstawowy"/>
        <w:rPr>
          <w:sz w:val="28"/>
        </w:rPr>
      </w:pPr>
    </w:p>
    <w:p w:rsidR="00B65A48" w:rsidRDefault="00B65A48">
      <w:pPr>
        <w:pStyle w:val="Tekstpodstawowy"/>
        <w:spacing w:before="3"/>
        <w:rPr>
          <w:sz w:val="39"/>
        </w:rPr>
      </w:pPr>
    </w:p>
    <w:p w:rsidR="00B65A48" w:rsidRDefault="002E075A">
      <w:pPr>
        <w:spacing w:line="352" w:lineRule="auto"/>
        <w:ind w:left="535" w:right="70" w:firstLine="9"/>
        <w:rPr>
          <w:rFonts w:ascii="Calibri" w:hAnsi="Calibri"/>
        </w:rPr>
      </w:pPr>
      <w:r>
        <w:rPr>
          <w:rFonts w:ascii="Calibri" w:hAnsi="Calibri"/>
          <w:w w:val="110"/>
          <w:sz w:val="21"/>
        </w:rPr>
        <w:t>Szanowni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Rodzice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dzieci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uczęszczających do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przedszkoli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05"/>
        </w:rPr>
        <w:t>prowadzonych</w:t>
      </w:r>
      <w:r>
        <w:rPr>
          <w:rFonts w:ascii="Calibri" w:hAnsi="Calibri"/>
          <w:spacing w:val="30"/>
          <w:w w:val="105"/>
        </w:rPr>
        <w:t xml:space="preserve"> </w:t>
      </w:r>
      <w:r>
        <w:rPr>
          <w:rFonts w:ascii="Calibri" w:hAnsi="Calibri"/>
          <w:w w:val="105"/>
        </w:rPr>
        <w:t>przez</w:t>
      </w:r>
      <w:r>
        <w:rPr>
          <w:rFonts w:ascii="Calibri" w:hAnsi="Calibri"/>
          <w:spacing w:val="24"/>
          <w:w w:val="105"/>
        </w:rPr>
        <w:t xml:space="preserve"> </w:t>
      </w:r>
      <w:r>
        <w:rPr>
          <w:rFonts w:ascii="Calibri" w:hAnsi="Calibri"/>
          <w:w w:val="105"/>
        </w:rPr>
        <w:t>Miasto</w:t>
      </w:r>
      <w:r>
        <w:rPr>
          <w:rFonts w:ascii="Calibri" w:hAnsi="Calibri"/>
          <w:spacing w:val="28"/>
          <w:w w:val="105"/>
        </w:rPr>
        <w:t xml:space="preserve"> </w:t>
      </w:r>
      <w:r>
        <w:rPr>
          <w:rFonts w:ascii="Calibri" w:hAnsi="Calibri"/>
          <w:w w:val="105"/>
        </w:rPr>
        <w:t>P</w:t>
      </w:r>
      <w:r>
        <w:rPr>
          <w:rFonts w:ascii="Calibri" w:hAnsi="Calibri"/>
          <w:w w:val="105"/>
        </w:rPr>
        <w:t>oznań,</w:t>
      </w:r>
    </w:p>
    <w:p w:rsidR="00B65A48" w:rsidRDefault="00B65A48">
      <w:pPr>
        <w:spacing w:line="352" w:lineRule="auto"/>
        <w:rPr>
          <w:rFonts w:ascii="Calibri" w:hAnsi="Calibri"/>
        </w:rPr>
        <w:sectPr w:rsidR="00B65A48">
          <w:type w:val="continuous"/>
          <w:pgSz w:w="11910" w:h="16840"/>
          <w:pgMar w:top="620" w:right="1280" w:bottom="280" w:left="1020" w:header="708" w:footer="708" w:gutter="0"/>
          <w:cols w:num="2" w:space="708" w:equalWidth="0">
            <w:col w:w="2909" w:space="2359"/>
            <w:col w:w="4342"/>
          </w:cols>
        </w:sectPr>
      </w:pPr>
    </w:p>
    <w:p w:rsidR="00B65A48" w:rsidRDefault="00B65A48">
      <w:pPr>
        <w:pStyle w:val="Tekstpodstawowy"/>
        <w:spacing w:before="7"/>
        <w:rPr>
          <w:rFonts w:ascii="Calibri"/>
          <w:sz w:val="23"/>
        </w:rPr>
      </w:pPr>
    </w:p>
    <w:p w:rsidR="00B65A48" w:rsidRDefault="002E075A">
      <w:pPr>
        <w:spacing w:before="93" w:line="364" w:lineRule="auto"/>
        <w:ind w:left="405" w:right="129" w:firstLine="4"/>
        <w:jc w:val="both"/>
      </w:pPr>
      <w:r>
        <w:rPr>
          <w:sz w:val="21"/>
        </w:rPr>
        <w:t>Wydział</w:t>
      </w:r>
      <w:r>
        <w:rPr>
          <w:spacing w:val="1"/>
          <w:sz w:val="21"/>
        </w:rPr>
        <w:t xml:space="preserve"> </w:t>
      </w:r>
      <w:r>
        <w:rPr>
          <w:sz w:val="21"/>
        </w:rPr>
        <w:t>Oświaty</w:t>
      </w:r>
      <w:r>
        <w:rPr>
          <w:spacing w:val="1"/>
          <w:sz w:val="21"/>
        </w:rPr>
        <w:t xml:space="preserve"> </w:t>
      </w:r>
      <w:r>
        <w:rPr>
          <w:sz w:val="21"/>
        </w:rPr>
        <w:t>otrzymał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wszystkich</w:t>
      </w:r>
      <w:r>
        <w:rPr>
          <w:spacing w:val="1"/>
          <w:sz w:val="21"/>
        </w:rPr>
        <w:t xml:space="preserve"> </w:t>
      </w:r>
      <w:r>
        <w:rPr>
          <w:sz w:val="21"/>
        </w:rPr>
        <w:t>przedszkoli</w:t>
      </w:r>
      <w:r>
        <w:rPr>
          <w:spacing w:val="1"/>
          <w:sz w:val="21"/>
        </w:rPr>
        <w:t xml:space="preserve"> </w:t>
      </w:r>
      <w:r w:rsidR="00650A0E">
        <w:rPr>
          <w:sz w:val="21"/>
        </w:rPr>
        <w:t>prowadzon</w:t>
      </w:r>
      <w:r>
        <w:rPr>
          <w:sz w:val="21"/>
        </w:rPr>
        <w:t>ych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Miasto</w:t>
      </w:r>
      <w:r>
        <w:rPr>
          <w:spacing w:val="58"/>
          <w:sz w:val="21"/>
        </w:rPr>
        <w:t xml:space="preserve"> </w:t>
      </w:r>
      <w:r>
        <w:rPr>
          <w:sz w:val="21"/>
        </w:rPr>
        <w:t>Poznań</w:t>
      </w:r>
      <w:r>
        <w:rPr>
          <w:spacing w:val="1"/>
          <w:sz w:val="21"/>
        </w:rPr>
        <w:t xml:space="preserve"> </w:t>
      </w:r>
      <w:r>
        <w:t>terminy przerwy wakacyjnej, wspólnie uzgodnionej przez Radę Rodziców i Dyrekcję danej</w:t>
      </w:r>
      <w:r>
        <w:rPr>
          <w:spacing w:val="1"/>
        </w:rPr>
        <w:t xml:space="preserve"> </w:t>
      </w:r>
      <w:r>
        <w:t>placówki</w:t>
      </w:r>
    </w:p>
    <w:p w:rsidR="00B65A48" w:rsidRDefault="002E075A">
      <w:pPr>
        <w:pStyle w:val="Tekstpodstawowy"/>
        <w:spacing w:line="362" w:lineRule="auto"/>
        <w:ind w:left="412" w:right="125" w:hanging="3"/>
        <w:jc w:val="both"/>
      </w:pPr>
      <w:r>
        <w:t>Dziecko w swoim macierzystym przedszkolu ma zagwarantowaną opiekę przez 1 miesiąc</w:t>
      </w:r>
      <w:r>
        <w:rPr>
          <w:spacing w:val="1"/>
        </w:rPr>
        <w:t xml:space="preserve"> </w:t>
      </w:r>
      <w:r>
        <w:t>okresu</w:t>
      </w:r>
      <w:r>
        <w:rPr>
          <w:spacing w:val="7"/>
        </w:rPr>
        <w:t xml:space="preserve"> </w:t>
      </w:r>
      <w:r>
        <w:t>wakacyjnego</w:t>
      </w:r>
      <w:r>
        <w:rPr>
          <w:spacing w:val="28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tak</w:t>
      </w:r>
      <w:r>
        <w:rPr>
          <w:spacing w:val="6"/>
        </w:rPr>
        <w:t xml:space="preserve"> </w:t>
      </w:r>
      <w:r>
        <w:t>zdecydowano</w:t>
      </w:r>
      <w:r>
        <w:rPr>
          <w:spacing w:val="35"/>
        </w:rPr>
        <w:t xml:space="preserve"> </w:t>
      </w:r>
      <w:r>
        <w:t>w większości</w:t>
      </w:r>
      <w:r>
        <w:rPr>
          <w:spacing w:val="23"/>
        </w:rPr>
        <w:t xml:space="preserve"> </w:t>
      </w:r>
      <w:r>
        <w:t>przedszkoli)</w:t>
      </w:r>
    </w:p>
    <w:p w:rsidR="00B65A48" w:rsidRDefault="002E075A">
      <w:pPr>
        <w:pStyle w:val="Akapitzlist"/>
        <w:numPr>
          <w:ilvl w:val="0"/>
          <w:numId w:val="1"/>
        </w:numPr>
        <w:tabs>
          <w:tab w:val="left" w:pos="1122"/>
        </w:tabs>
        <w:spacing w:before="1" w:line="374" w:lineRule="auto"/>
        <w:ind w:right="951" w:hanging="362"/>
        <w:rPr>
          <w:sz w:val="21"/>
        </w:rPr>
      </w:pPr>
      <w:r>
        <w:rPr>
          <w:sz w:val="21"/>
        </w:rPr>
        <w:t>Zapisy</w:t>
      </w:r>
      <w:r>
        <w:rPr>
          <w:spacing w:val="1"/>
          <w:sz w:val="21"/>
        </w:rPr>
        <w:t xml:space="preserve"> </w:t>
      </w:r>
      <w:r>
        <w:rPr>
          <w:sz w:val="21"/>
        </w:rPr>
        <w:t>do przedszkola</w:t>
      </w:r>
      <w:r>
        <w:rPr>
          <w:spacing w:val="1"/>
          <w:sz w:val="21"/>
        </w:rPr>
        <w:t xml:space="preserve"> </w:t>
      </w:r>
      <w:r>
        <w:rPr>
          <w:sz w:val="21"/>
        </w:rPr>
        <w:t>macierzystego</w:t>
      </w:r>
      <w:r>
        <w:rPr>
          <w:spacing w:val="1"/>
          <w:sz w:val="21"/>
        </w:rPr>
        <w:t xml:space="preserve"> </w:t>
      </w:r>
      <w:r>
        <w:rPr>
          <w:sz w:val="21"/>
        </w:rPr>
        <w:t>odbywać</w:t>
      </w:r>
      <w:r>
        <w:rPr>
          <w:spacing w:val="1"/>
          <w:sz w:val="21"/>
        </w:rPr>
        <w:t xml:space="preserve"> </w:t>
      </w:r>
      <w:r>
        <w:rPr>
          <w:sz w:val="21"/>
        </w:rPr>
        <w:t>się będą poprzez</w:t>
      </w:r>
      <w:r>
        <w:rPr>
          <w:spacing w:val="1"/>
          <w:sz w:val="21"/>
        </w:rPr>
        <w:t xml:space="preserve"> </w:t>
      </w:r>
      <w:r>
        <w:rPr>
          <w:sz w:val="21"/>
        </w:rPr>
        <w:t>wypełnienie</w:t>
      </w:r>
      <w:r>
        <w:rPr>
          <w:spacing w:val="-56"/>
          <w:sz w:val="21"/>
        </w:rPr>
        <w:t xml:space="preserve"> </w:t>
      </w:r>
      <w:r w:rsidR="00650A0E">
        <w:rPr>
          <w:sz w:val="21"/>
        </w:rPr>
        <w:t>kró</w:t>
      </w:r>
      <w:r>
        <w:rPr>
          <w:sz w:val="21"/>
        </w:rPr>
        <w:t>tkiego formularza</w:t>
      </w:r>
      <w:r>
        <w:rPr>
          <w:spacing w:val="1"/>
          <w:sz w:val="21"/>
        </w:rPr>
        <w:t xml:space="preserve"> </w:t>
      </w:r>
      <w:r>
        <w:rPr>
          <w:sz w:val="21"/>
        </w:rPr>
        <w:t>w systemie</w:t>
      </w:r>
      <w:r>
        <w:rPr>
          <w:spacing w:val="1"/>
          <w:sz w:val="21"/>
        </w:rPr>
        <w:t xml:space="preserve"> </w:t>
      </w:r>
      <w:r>
        <w:rPr>
          <w:sz w:val="21"/>
        </w:rPr>
        <w:t>NABÓR:</w:t>
      </w:r>
      <w:r>
        <w:rPr>
          <w:spacing w:val="1"/>
          <w:sz w:val="21"/>
        </w:rPr>
        <w:t xml:space="preserve"> </w:t>
      </w:r>
      <w:r>
        <w:rPr>
          <w:u w:val="single" w:color="131313"/>
        </w:rPr>
        <w:t>https://nabor.pcss.pl/poznan/dyzurywakacy|ne/</w:t>
      </w:r>
    </w:p>
    <w:p w:rsidR="00B65A48" w:rsidRDefault="002E075A">
      <w:pPr>
        <w:pStyle w:val="Tekstpodstawowy"/>
        <w:tabs>
          <w:tab w:val="left" w:pos="1776"/>
        </w:tabs>
        <w:spacing w:line="362" w:lineRule="auto"/>
        <w:ind w:left="408" w:right="112" w:firstLine="1"/>
      </w:pPr>
      <w:r>
        <w:t>W przypadku,</w:t>
      </w:r>
      <w:r>
        <w:rPr>
          <w:spacing w:val="1"/>
        </w:rPr>
        <w:t xml:space="preserve"> </w:t>
      </w:r>
      <w:r>
        <w:t>gdy niezbędnie</w:t>
      </w:r>
      <w:r>
        <w:rPr>
          <w:spacing w:val="1"/>
        </w:rPr>
        <w:t xml:space="preserve"> </w:t>
      </w:r>
      <w:r>
        <w:t>potrzebować</w:t>
      </w:r>
      <w:r>
        <w:rPr>
          <w:spacing w:val="1"/>
        </w:rPr>
        <w:t xml:space="preserve"> </w:t>
      </w:r>
      <w:r>
        <w:t>Państwo</w:t>
      </w:r>
      <w:r>
        <w:rPr>
          <w:spacing w:val="1"/>
        </w:rPr>
        <w:t xml:space="preserve"> </w:t>
      </w:r>
      <w:r>
        <w:t>będziecie</w:t>
      </w:r>
      <w:r>
        <w:rPr>
          <w:spacing w:val="1"/>
        </w:rPr>
        <w:t xml:space="preserve"> </w:t>
      </w:r>
      <w:r>
        <w:t>opieki także w czasie,</w:t>
      </w:r>
      <w:r>
        <w:rPr>
          <w:spacing w:val="1"/>
        </w:rPr>
        <w:t xml:space="preserve"> </w:t>
      </w:r>
      <w:r>
        <w:t>gdy</w:t>
      </w:r>
      <w:r>
        <w:rPr>
          <w:spacing w:val="-59"/>
        </w:rPr>
        <w:t xml:space="preserve"> </w:t>
      </w:r>
      <w:r>
        <w:t>macierzyste</w:t>
      </w:r>
      <w:r>
        <w:rPr>
          <w:spacing w:val="33"/>
        </w:rPr>
        <w:t xml:space="preserve"> </w:t>
      </w:r>
      <w:r>
        <w:t>przedszkole</w:t>
      </w:r>
      <w:r>
        <w:rPr>
          <w:spacing w:val="34"/>
        </w:rPr>
        <w:t xml:space="preserve"> </w:t>
      </w:r>
      <w:r>
        <w:t>będzie</w:t>
      </w:r>
      <w:r>
        <w:rPr>
          <w:spacing w:val="29"/>
        </w:rPr>
        <w:t xml:space="preserve"> </w:t>
      </w:r>
      <w:r>
        <w:t>zamknięte</w:t>
      </w:r>
      <w:r>
        <w:rPr>
          <w:spacing w:val="30"/>
        </w:rPr>
        <w:t xml:space="preserve"> </w:t>
      </w:r>
      <w:r>
        <w:t>można</w:t>
      </w:r>
      <w:r>
        <w:rPr>
          <w:spacing w:val="31"/>
        </w:rPr>
        <w:t xml:space="preserve"> </w:t>
      </w:r>
      <w:r>
        <w:t>będzie</w:t>
      </w:r>
      <w:r>
        <w:rPr>
          <w:spacing w:val="27"/>
        </w:rPr>
        <w:t xml:space="preserve"> </w:t>
      </w:r>
      <w:r>
        <w:t>skorzystać</w:t>
      </w:r>
      <w:r>
        <w:rPr>
          <w:spacing w:val="37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zapisów</w:t>
      </w:r>
      <w:r>
        <w:rPr>
          <w:spacing w:val="2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innego</w:t>
      </w:r>
      <w:r>
        <w:rPr>
          <w:spacing w:val="-58"/>
        </w:rPr>
        <w:t xml:space="preserve"> </w:t>
      </w:r>
      <w:r>
        <w:t>przedszkola.</w:t>
      </w:r>
      <w:r>
        <w:rPr>
          <w:spacing w:val="13"/>
        </w:rPr>
        <w:t xml:space="preserve"> </w:t>
      </w:r>
      <w:r>
        <w:t>Formularz</w:t>
      </w:r>
      <w:r>
        <w:rPr>
          <w:spacing w:val="6"/>
        </w:rPr>
        <w:t xml:space="preserve"> </w:t>
      </w:r>
      <w:r>
        <w:t>zapisu</w:t>
      </w:r>
      <w:r>
        <w:rPr>
          <w:spacing w:val="3"/>
        </w:rPr>
        <w:t xml:space="preserve"> </w:t>
      </w:r>
      <w:r>
        <w:t>będzie</w:t>
      </w:r>
      <w:r>
        <w:rPr>
          <w:spacing w:val="8"/>
        </w:rPr>
        <w:t xml:space="preserve"> </w:t>
      </w:r>
      <w:r>
        <w:t>dostępny</w:t>
      </w:r>
      <w:r>
        <w:rPr>
          <w:spacing w:val="1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stronie</w:t>
      </w:r>
      <w:r>
        <w:rPr>
          <w:spacing w:val="7"/>
        </w:rPr>
        <w:t xml:space="preserve"> </w:t>
      </w:r>
      <w:r w:rsidR="00650A0E">
        <w:t>NABÓ</w:t>
      </w:r>
      <w:r>
        <w:t>R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</w:t>
      </w:r>
      <w:r>
        <w:rPr>
          <w:spacing w:val="5"/>
        </w:rPr>
        <w:t xml:space="preserve"> </w:t>
      </w:r>
      <w:r>
        <w:t>PDF.</w:t>
      </w:r>
      <w:r>
        <w:rPr>
          <w:spacing w:val="6"/>
        </w:rPr>
        <w:t xml:space="preserve"> </w:t>
      </w:r>
      <w:r>
        <w:t>Zapisy</w:t>
      </w:r>
      <w:r>
        <w:rPr>
          <w:spacing w:val="1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rPr>
          <w:w w:val="95"/>
        </w:rPr>
        <w:t>innego,</w:t>
      </w:r>
      <w:r>
        <w:rPr>
          <w:spacing w:val="113"/>
        </w:rPr>
        <w:t xml:space="preserve"> </w:t>
      </w:r>
      <w:r>
        <w:rPr>
          <w:w w:val="95"/>
        </w:rPr>
        <w:t>niż</w:t>
      </w:r>
      <w:r>
        <w:rPr>
          <w:spacing w:val="113"/>
        </w:rPr>
        <w:t xml:space="preserve"> </w:t>
      </w:r>
      <w:r>
        <w:rPr>
          <w:w w:val="95"/>
        </w:rPr>
        <w:t>macierzyste</w:t>
      </w:r>
      <w:r>
        <w:rPr>
          <w:spacing w:val="113"/>
        </w:rPr>
        <w:t xml:space="preserve"> </w:t>
      </w:r>
      <w:r>
        <w:rPr>
          <w:w w:val="95"/>
        </w:rPr>
        <w:t xml:space="preserve">przedszkole </w:t>
      </w:r>
      <w:r>
        <w:rPr>
          <w:color w:val="0C0C0C"/>
          <w:w w:val="95"/>
        </w:rPr>
        <w:t>,</w:t>
      </w:r>
      <w:r>
        <w:rPr>
          <w:color w:val="0C0C0C"/>
          <w:spacing w:val="113"/>
        </w:rPr>
        <w:t xml:space="preserve"> </w:t>
      </w:r>
      <w:r>
        <w:rPr>
          <w:w w:val="95"/>
        </w:rPr>
        <w:t>odbywać</w:t>
      </w:r>
      <w:r>
        <w:rPr>
          <w:spacing w:val="113"/>
        </w:rPr>
        <w:t xml:space="preserve"> </w:t>
      </w:r>
      <w:r>
        <w:rPr>
          <w:w w:val="95"/>
        </w:rPr>
        <w:t>się</w:t>
      </w:r>
      <w:r>
        <w:rPr>
          <w:spacing w:val="55"/>
        </w:rPr>
        <w:t xml:space="preserve"> </w:t>
      </w:r>
      <w:r>
        <w:rPr>
          <w:w w:val="95"/>
        </w:rPr>
        <w:t>będą</w:t>
      </w:r>
      <w:r>
        <w:rPr>
          <w:spacing w:val="55"/>
        </w:rPr>
        <w:t xml:space="preserve"> </w:t>
      </w:r>
      <w:r>
        <w:rPr>
          <w:w w:val="95"/>
        </w:rPr>
        <w:t>wyłącznie</w:t>
      </w:r>
      <w:r>
        <w:rPr>
          <w:spacing w:val="113"/>
        </w:rPr>
        <w:t xml:space="preserve"> </w:t>
      </w:r>
      <w:r>
        <w:rPr>
          <w:w w:val="95"/>
        </w:rPr>
        <w:t>w</w:t>
      </w:r>
      <w:r>
        <w:rPr>
          <w:spacing w:val="55"/>
        </w:rPr>
        <w:t xml:space="preserve"> </w:t>
      </w:r>
      <w:r>
        <w:rPr>
          <w:w w:val="95"/>
        </w:rPr>
        <w:t>formie</w:t>
      </w:r>
      <w:r>
        <w:rPr>
          <w:spacing w:val="113"/>
        </w:rPr>
        <w:t xml:space="preserve"> </w:t>
      </w:r>
      <w:r>
        <w:rPr>
          <w:w w:val="95"/>
        </w:rPr>
        <w:t>papierowej</w:t>
      </w:r>
      <w:r>
        <w:rPr>
          <w:spacing w:val="-55"/>
          <w:w w:val="95"/>
        </w:rPr>
        <w:t xml:space="preserve"> </w:t>
      </w:r>
      <w:r>
        <w:t>i należy formularz zapisu złożyć bezpośrednio w przedszkolu, do którego planujecie Państwo</w:t>
      </w:r>
      <w:r>
        <w:rPr>
          <w:spacing w:val="-59"/>
        </w:rPr>
        <w:t xml:space="preserve"> </w:t>
      </w:r>
      <w:r>
        <w:t>zapisać</w:t>
      </w:r>
      <w:r>
        <w:rPr>
          <w:spacing w:val="1"/>
        </w:rPr>
        <w:t xml:space="preserve"> </w:t>
      </w:r>
      <w:r>
        <w:t>dziecko.</w:t>
      </w:r>
      <w:r>
        <w:rPr>
          <w:spacing w:val="1"/>
        </w:rPr>
        <w:t xml:space="preserve"> </w:t>
      </w:r>
      <w:r>
        <w:t>Decyzję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wolne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spoza</w:t>
      </w:r>
      <w:r>
        <w:rPr>
          <w:spacing w:val="1"/>
        </w:rPr>
        <w:t xml:space="preserve"> </w:t>
      </w:r>
      <w:r>
        <w:t>macierzystego</w:t>
      </w:r>
      <w:r>
        <w:rPr>
          <w:spacing w:val="-59"/>
        </w:rPr>
        <w:t xml:space="preserve"> </w:t>
      </w:r>
      <w:r w:rsidR="00650A0E">
        <w:rPr>
          <w:sz w:val="21"/>
        </w:rPr>
        <w:t>przedszkola</w:t>
      </w:r>
      <w:r w:rsidR="00650A0E">
        <w:rPr>
          <w:sz w:val="21"/>
        </w:rPr>
        <w:tab/>
        <w:t>podej</w:t>
      </w:r>
      <w:r>
        <w:rPr>
          <w:sz w:val="21"/>
        </w:rPr>
        <w:t>muje</w:t>
      </w:r>
      <w:r>
        <w:rPr>
          <w:spacing w:val="1"/>
          <w:sz w:val="21"/>
        </w:rPr>
        <w:t xml:space="preserve"> </w:t>
      </w:r>
      <w:r>
        <w:rPr>
          <w:sz w:val="21"/>
        </w:rPr>
        <w:t>Dyrektor</w:t>
      </w:r>
      <w:r>
        <w:rPr>
          <w:spacing w:val="1"/>
          <w:sz w:val="21"/>
        </w:rPr>
        <w:t xml:space="preserve"> </w:t>
      </w:r>
      <w:r>
        <w:rPr>
          <w:sz w:val="21"/>
        </w:rPr>
        <w:t>danej</w:t>
      </w:r>
      <w:r>
        <w:rPr>
          <w:spacing w:val="58"/>
          <w:sz w:val="21"/>
        </w:rPr>
        <w:t xml:space="preserve"> </w:t>
      </w:r>
      <w:r>
        <w:rPr>
          <w:sz w:val="21"/>
        </w:rPr>
        <w:t>jednostki</w:t>
      </w:r>
      <w:r>
        <w:rPr>
          <w:spacing w:val="58"/>
          <w:sz w:val="21"/>
        </w:rPr>
        <w:t xml:space="preserve"> </w:t>
      </w:r>
      <w:r>
        <w:rPr>
          <w:sz w:val="21"/>
        </w:rPr>
        <w:t>biorą</w:t>
      </w:r>
      <w:r>
        <w:rPr>
          <w:sz w:val="21"/>
        </w:rPr>
        <w:t>c</w:t>
      </w:r>
      <w:r>
        <w:rPr>
          <w:spacing w:val="59"/>
          <w:sz w:val="21"/>
        </w:rPr>
        <w:t xml:space="preserve"> </w:t>
      </w:r>
      <w:r>
        <w:rPr>
          <w:sz w:val="21"/>
        </w:rPr>
        <w:t>pod</w:t>
      </w:r>
      <w:r>
        <w:rPr>
          <w:spacing w:val="58"/>
          <w:sz w:val="21"/>
        </w:rPr>
        <w:t xml:space="preserve"> </w:t>
      </w:r>
      <w:r>
        <w:rPr>
          <w:sz w:val="21"/>
        </w:rPr>
        <w:t>uwagę</w:t>
      </w:r>
      <w:r>
        <w:rPr>
          <w:spacing w:val="58"/>
          <w:sz w:val="21"/>
        </w:rPr>
        <w:t xml:space="preserve"> </w:t>
      </w:r>
      <w:r>
        <w:rPr>
          <w:sz w:val="21"/>
        </w:rPr>
        <w:t>liczbę</w:t>
      </w:r>
      <w:r>
        <w:rPr>
          <w:spacing w:val="59"/>
          <w:sz w:val="21"/>
        </w:rPr>
        <w:t xml:space="preserve"> </w:t>
      </w:r>
      <w:r>
        <w:rPr>
          <w:sz w:val="21"/>
        </w:rPr>
        <w:t>wolnych</w:t>
      </w:r>
      <w:r>
        <w:rPr>
          <w:spacing w:val="58"/>
          <w:sz w:val="21"/>
        </w:rPr>
        <w:t xml:space="preserve"> </w:t>
      </w:r>
      <w:r>
        <w:rPr>
          <w:sz w:val="21"/>
        </w:rPr>
        <w:t>miejsc</w:t>
      </w:r>
      <w:r>
        <w:rPr>
          <w:spacing w:val="1"/>
          <w:sz w:val="21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przypadku,</w:t>
      </w:r>
      <w:r>
        <w:rPr>
          <w:spacing w:val="30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zgłoszeń</w:t>
      </w:r>
      <w:r>
        <w:rPr>
          <w:spacing w:val="28"/>
        </w:rPr>
        <w:t xml:space="preserve"> </w:t>
      </w:r>
      <w:r>
        <w:t>będzie</w:t>
      </w:r>
      <w:r>
        <w:rPr>
          <w:spacing w:val="28"/>
        </w:rPr>
        <w:t xml:space="preserve"> </w:t>
      </w:r>
      <w:r w:rsidR="00650A0E">
        <w:t>więcej</w:t>
      </w:r>
      <w:r>
        <w:rPr>
          <w:spacing w:val="28"/>
        </w:rPr>
        <w:t xml:space="preserve"> </w:t>
      </w:r>
      <w:r>
        <w:t>niż</w:t>
      </w:r>
      <w:r>
        <w:rPr>
          <w:spacing w:val="19"/>
        </w:rPr>
        <w:t xml:space="preserve"> </w:t>
      </w:r>
      <w:r>
        <w:t>wolnych</w:t>
      </w:r>
      <w:r>
        <w:rPr>
          <w:spacing w:val="24"/>
        </w:rPr>
        <w:t xml:space="preserve"> </w:t>
      </w:r>
      <w:r>
        <w:t>miejsc</w:t>
      </w:r>
      <w:r>
        <w:rPr>
          <w:spacing w:val="23"/>
        </w:rPr>
        <w:t xml:space="preserve"> </w:t>
      </w:r>
      <w:r>
        <w:t>Dyrektor</w:t>
      </w:r>
      <w:r>
        <w:rPr>
          <w:spacing w:val="31"/>
        </w:rPr>
        <w:t xml:space="preserve"> </w:t>
      </w:r>
      <w:r>
        <w:t>przedszkola</w:t>
      </w:r>
      <w:r>
        <w:rPr>
          <w:spacing w:val="33"/>
        </w:rPr>
        <w:t xml:space="preserve"> </w:t>
      </w:r>
      <w:r>
        <w:t>bierze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uwagę</w:t>
      </w:r>
      <w:r>
        <w:rPr>
          <w:spacing w:val="6"/>
        </w:rPr>
        <w:t xml:space="preserve"> </w:t>
      </w:r>
      <w:r>
        <w:t>racjonalne</w:t>
      </w:r>
      <w:r>
        <w:rPr>
          <w:spacing w:val="13"/>
        </w:rPr>
        <w:t xml:space="preserve"> </w:t>
      </w:r>
      <w:r>
        <w:t>przesłanki</w:t>
      </w:r>
      <w:r>
        <w:rPr>
          <w:spacing w:val="18"/>
        </w:rPr>
        <w:t xml:space="preserve"> </w:t>
      </w:r>
      <w:r>
        <w:t>przyjęcia</w:t>
      </w:r>
      <w:r>
        <w:rPr>
          <w:spacing w:val="13"/>
        </w:rPr>
        <w:t xml:space="preserve"> </w:t>
      </w:r>
      <w:r>
        <w:t>dzieci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t>miejsc,</w:t>
      </w:r>
      <w:r>
        <w:rPr>
          <w:spacing w:val="6"/>
        </w:rPr>
        <w:t xml:space="preserve"> </w:t>
      </w:r>
      <w:r>
        <w:t>którym</w:t>
      </w:r>
      <w:r>
        <w:rPr>
          <w:spacing w:val="9"/>
        </w:rPr>
        <w:t xml:space="preserve"> </w:t>
      </w:r>
      <w:r>
        <w:t>dysponuje</w:t>
      </w:r>
    </w:p>
    <w:p w:rsidR="00B65A48" w:rsidRDefault="002E075A">
      <w:pPr>
        <w:pStyle w:val="Akapitzlist"/>
        <w:numPr>
          <w:ilvl w:val="0"/>
          <w:numId w:val="1"/>
        </w:numPr>
        <w:tabs>
          <w:tab w:val="left" w:pos="1128"/>
          <w:tab w:val="left" w:pos="3140"/>
          <w:tab w:val="left" w:pos="4573"/>
        </w:tabs>
        <w:spacing w:before="109" w:line="362" w:lineRule="auto"/>
        <w:ind w:left="1139" w:right="120" w:hanging="359"/>
      </w:pPr>
      <w:r>
        <w:t>Terminarz</w:t>
      </w:r>
      <w:r>
        <w:rPr>
          <w:spacing w:val="108"/>
        </w:rPr>
        <w:t xml:space="preserve"> </w:t>
      </w:r>
      <w:r>
        <w:t>przerw</w:t>
      </w:r>
      <w:r>
        <w:tab/>
      </w:r>
      <w:r>
        <w:rPr>
          <w:w w:val="95"/>
        </w:rPr>
        <w:t>wak</w:t>
      </w:r>
      <w:r>
        <w:rPr>
          <w:w w:val="95"/>
        </w:rPr>
        <w:t>acyjnych</w:t>
      </w:r>
      <w:r>
        <w:rPr>
          <w:w w:val="95"/>
        </w:rPr>
        <w:tab/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poszczególnych</w:t>
      </w:r>
      <w:r>
        <w:rPr>
          <w:spacing w:val="1"/>
          <w:w w:val="95"/>
        </w:rPr>
        <w:t xml:space="preserve"> </w:t>
      </w:r>
      <w:r w:rsidR="00650A0E">
        <w:rPr>
          <w:w w:val="95"/>
        </w:rPr>
        <w:t>przeds</w:t>
      </w:r>
      <w:r>
        <w:rPr>
          <w:w w:val="95"/>
        </w:rPr>
        <w:t>zkolach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oddziałach</w:t>
      </w:r>
      <w:r>
        <w:rPr>
          <w:spacing w:val="-56"/>
          <w:w w:val="95"/>
        </w:rPr>
        <w:t xml:space="preserve"> </w:t>
      </w:r>
      <w:r>
        <w:t>przedszkolnych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szkołach</w:t>
      </w:r>
      <w:r>
        <w:rPr>
          <w:spacing w:val="17"/>
        </w:rPr>
        <w:t xml:space="preserve"> </w:t>
      </w:r>
      <w:r>
        <w:t>podstawowych</w:t>
      </w:r>
      <w:r>
        <w:rPr>
          <w:spacing w:val="18"/>
        </w:rPr>
        <w:t xml:space="preserve"> </w:t>
      </w:r>
      <w:r>
        <w:t>dostępny</w:t>
      </w:r>
      <w:r>
        <w:rPr>
          <w:spacing w:val="1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stronie</w:t>
      </w:r>
      <w:r>
        <w:rPr>
          <w:spacing w:val="6"/>
        </w:rPr>
        <w:t xml:space="preserve"> </w:t>
      </w:r>
      <w:r w:rsidR="00650A0E">
        <w:t>NABÓ</w:t>
      </w:r>
      <w:r>
        <w:t>R.</w:t>
      </w:r>
    </w:p>
    <w:p w:rsidR="00B65A48" w:rsidRDefault="002E075A">
      <w:pPr>
        <w:pStyle w:val="Akapitzlist"/>
        <w:numPr>
          <w:ilvl w:val="0"/>
          <w:numId w:val="1"/>
        </w:numPr>
        <w:tabs>
          <w:tab w:val="left" w:pos="1131"/>
        </w:tabs>
        <w:spacing w:line="362" w:lineRule="auto"/>
        <w:ind w:left="1140" w:hanging="356"/>
      </w:pPr>
      <w:r>
        <w:t>Dziecko</w:t>
      </w:r>
      <w:r>
        <w:rPr>
          <w:spacing w:val="6"/>
        </w:rPr>
        <w:t xml:space="preserve"> </w:t>
      </w:r>
      <w:r>
        <w:t>można</w:t>
      </w:r>
      <w:r>
        <w:rPr>
          <w:spacing w:val="12"/>
        </w:rPr>
        <w:t xml:space="preserve"> </w:t>
      </w:r>
      <w:r>
        <w:t>zapisać</w:t>
      </w:r>
      <w:r>
        <w:rPr>
          <w:spacing w:val="1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„dyżur</w:t>
      </w:r>
      <w:r>
        <w:rPr>
          <w:spacing w:val="21"/>
        </w:rPr>
        <w:t xml:space="preserve"> </w:t>
      </w:r>
      <w:r>
        <w:t>wakacyjny"</w:t>
      </w:r>
      <w:r>
        <w:rPr>
          <w:spacing w:val="2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poszczególne</w:t>
      </w:r>
      <w:r>
        <w:rPr>
          <w:spacing w:val="22"/>
        </w:rPr>
        <w:t xml:space="preserve"> </w:t>
      </w:r>
      <w:r>
        <w:t>tygodnie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miesiącu</w:t>
      </w:r>
      <w:r>
        <w:rPr>
          <w:spacing w:val="-58"/>
        </w:rPr>
        <w:t xml:space="preserve"> </w:t>
      </w:r>
      <w:r>
        <w:t>lipiec/sierpień</w:t>
      </w:r>
      <w:r>
        <w:rPr>
          <w:spacing w:val="4"/>
        </w:rPr>
        <w:t xml:space="preserve"> </w:t>
      </w:r>
      <w:r>
        <w:t>2024,</w:t>
      </w:r>
    </w:p>
    <w:p w:rsidR="00B65A48" w:rsidRDefault="002E075A">
      <w:pPr>
        <w:pStyle w:val="Tekstpodstawowy"/>
        <w:spacing w:line="252" w:lineRule="exact"/>
        <w:ind w:left="414"/>
      </w:pPr>
      <w:r>
        <w:rPr>
          <w:u w:val="single" w:color="0F0F0F"/>
        </w:rPr>
        <w:t>Termin</w:t>
      </w:r>
      <w:r w:rsidR="00650A0E">
        <w:rPr>
          <w:u w:val="single" w:color="0F0F0F"/>
        </w:rPr>
        <w:t xml:space="preserve">y  </w:t>
      </w:r>
      <w:r>
        <w:rPr>
          <w:spacing w:val="-12"/>
          <w:u w:val="single" w:color="0F0F0F"/>
        </w:rPr>
        <w:t xml:space="preserve"> </w:t>
      </w:r>
      <w:r>
        <w:rPr>
          <w:u w:val="single" w:color="0F0F0F"/>
        </w:rPr>
        <w:t>zapisów.</w:t>
      </w:r>
    </w:p>
    <w:p w:rsidR="00B65A48" w:rsidRDefault="00B65A48">
      <w:pPr>
        <w:pStyle w:val="Tekstpodstawowy"/>
        <w:spacing w:before="1"/>
        <w:rPr>
          <w:sz w:val="20"/>
        </w:rPr>
      </w:pPr>
    </w:p>
    <w:p w:rsidR="00B65A48" w:rsidRDefault="002E075A">
      <w:pPr>
        <w:pStyle w:val="Heading1"/>
        <w:spacing w:line="276" w:lineRule="auto"/>
        <w:ind w:left="1145" w:hanging="13"/>
      </w:pPr>
      <w:r>
        <w:rPr>
          <w:w w:val="90"/>
        </w:rPr>
        <w:t>22</w:t>
      </w:r>
      <w:r>
        <w:rPr>
          <w:spacing w:val="-2"/>
          <w:w w:val="90"/>
        </w:rPr>
        <w:t xml:space="preserve"> </w:t>
      </w:r>
      <w:r>
        <w:rPr>
          <w:w w:val="90"/>
        </w:rPr>
        <w:t>05-</w:t>
      </w:r>
      <w:r>
        <w:rPr>
          <w:spacing w:val="-3"/>
          <w:w w:val="90"/>
        </w:rPr>
        <w:t xml:space="preserve"> </w:t>
      </w:r>
      <w:r>
        <w:rPr>
          <w:w w:val="90"/>
        </w:rPr>
        <w:t>4</w:t>
      </w:r>
      <w:r>
        <w:rPr>
          <w:spacing w:val="-9"/>
          <w:w w:val="90"/>
        </w:rPr>
        <w:t xml:space="preserve"> </w:t>
      </w:r>
      <w:r>
        <w:rPr>
          <w:w w:val="90"/>
        </w:rPr>
        <w:t>06.</w:t>
      </w:r>
      <w:r>
        <w:rPr>
          <w:spacing w:val="3"/>
          <w:w w:val="90"/>
        </w:rPr>
        <w:t xml:space="preserve"> </w:t>
      </w:r>
      <w:r>
        <w:rPr>
          <w:w w:val="90"/>
        </w:rPr>
        <w:t>2024</w:t>
      </w:r>
      <w:r>
        <w:rPr>
          <w:spacing w:val="1"/>
          <w:w w:val="90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0"/>
        </w:rPr>
        <w:t>zgłoszenie</w:t>
      </w:r>
      <w:r>
        <w:rPr>
          <w:spacing w:val="7"/>
          <w:w w:val="90"/>
        </w:rPr>
        <w:t xml:space="preserve"> </w:t>
      </w:r>
      <w:r>
        <w:rPr>
          <w:w w:val="90"/>
        </w:rPr>
        <w:t>dziecka</w:t>
      </w:r>
      <w:r>
        <w:rPr>
          <w:spacing w:val="6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dyżur</w:t>
      </w:r>
      <w:r>
        <w:rPr>
          <w:spacing w:val="6"/>
          <w:w w:val="90"/>
        </w:rPr>
        <w:t xml:space="preserve"> </w:t>
      </w:r>
      <w:r>
        <w:rPr>
          <w:w w:val="90"/>
        </w:rPr>
        <w:t>wakacyjny</w:t>
      </w:r>
      <w:r>
        <w:rPr>
          <w:spacing w:val="5"/>
          <w:w w:val="90"/>
        </w:rPr>
        <w:t xml:space="preserve"> </w:t>
      </w:r>
      <w:r>
        <w:rPr>
          <w:w w:val="90"/>
        </w:rPr>
        <w:t>(dotyczy</w:t>
      </w:r>
      <w:r>
        <w:rPr>
          <w:spacing w:val="10"/>
          <w:w w:val="90"/>
        </w:rPr>
        <w:t xml:space="preserve"> </w:t>
      </w:r>
      <w:r>
        <w:rPr>
          <w:w w:val="90"/>
        </w:rPr>
        <w:t>zarówno</w:t>
      </w:r>
      <w:r>
        <w:rPr>
          <w:spacing w:val="-57"/>
          <w:w w:val="90"/>
        </w:rPr>
        <w:t xml:space="preserve"> </w:t>
      </w:r>
      <w:r>
        <w:rPr>
          <w:w w:val="90"/>
        </w:rPr>
        <w:t>przedszkola</w:t>
      </w:r>
      <w:r>
        <w:rPr>
          <w:spacing w:val="28"/>
          <w:w w:val="90"/>
        </w:rPr>
        <w:t xml:space="preserve"> </w:t>
      </w:r>
      <w:r>
        <w:rPr>
          <w:w w:val="90"/>
        </w:rPr>
        <w:t>macierzystego</w:t>
      </w:r>
      <w:r>
        <w:rPr>
          <w:spacing w:val="31"/>
          <w:w w:val="90"/>
        </w:rPr>
        <w:t xml:space="preserve"> </w:t>
      </w:r>
      <w:r w:rsidR="00650A0E">
        <w:rPr>
          <w:w w:val="90"/>
        </w:rPr>
        <w:t>j</w:t>
      </w:r>
      <w:r>
        <w:rPr>
          <w:w w:val="90"/>
        </w:rPr>
        <w:t>ak</w:t>
      </w:r>
      <w:r>
        <w:rPr>
          <w:spacing w:val="27"/>
          <w:w w:val="90"/>
        </w:rPr>
        <w:t xml:space="preserve"> </w:t>
      </w:r>
      <w:r>
        <w:rPr>
          <w:color w:val="0F0F0F"/>
          <w:w w:val="90"/>
        </w:rPr>
        <w:t>i</w:t>
      </w:r>
      <w:r>
        <w:rPr>
          <w:color w:val="0F0F0F"/>
          <w:spacing w:val="10"/>
          <w:w w:val="90"/>
        </w:rPr>
        <w:t xml:space="preserve"> </w:t>
      </w:r>
      <w:r>
        <w:rPr>
          <w:w w:val="90"/>
        </w:rPr>
        <w:t>innego),</w:t>
      </w:r>
    </w:p>
    <w:p w:rsidR="00B65A48" w:rsidRDefault="00B65A48">
      <w:pPr>
        <w:spacing w:line="276" w:lineRule="auto"/>
        <w:sectPr w:rsidR="00B65A48">
          <w:type w:val="continuous"/>
          <w:pgSz w:w="11910" w:h="16840"/>
          <w:pgMar w:top="620" w:right="1280" w:bottom="280" w:left="1020" w:header="708" w:footer="708" w:gutter="0"/>
          <w:cols w:space="708"/>
        </w:sectPr>
      </w:pPr>
    </w:p>
    <w:p w:rsidR="00B65A48" w:rsidRDefault="002E075A">
      <w:pPr>
        <w:pStyle w:val="Tekstpodstawowy"/>
        <w:spacing w:before="65" w:line="300" w:lineRule="auto"/>
        <w:ind w:left="808" w:right="246" w:hanging="10"/>
      </w:pPr>
      <w:r>
        <w:rPr>
          <w:noProof/>
          <w:lang w:eastAsia="pl-PL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950976</wp:posOffset>
            </wp:positionH>
            <wp:positionV relativeFrom="paragraph">
              <wp:posOffset>67156</wp:posOffset>
            </wp:positionV>
            <wp:extent cx="86868" cy="868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11.06 2024</w:t>
      </w:r>
      <w:r>
        <w:rPr>
          <w:spacing w:val="1"/>
        </w:rPr>
        <w:t xml:space="preserve"> </w:t>
      </w:r>
      <w:r>
        <w:t xml:space="preserve">- informacja </w:t>
      </w:r>
      <w:proofErr w:type="spellStart"/>
      <w:r>
        <w:t>dia</w:t>
      </w:r>
      <w:proofErr w:type="spellEnd"/>
      <w:r>
        <w:t xml:space="preserve"> rodziców o zakwalifikowaniu dziecka do przedszkola na</w:t>
      </w:r>
      <w:r>
        <w:rPr>
          <w:spacing w:val="-59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„dyżuru</w:t>
      </w:r>
      <w:r>
        <w:rPr>
          <w:spacing w:val="7"/>
        </w:rPr>
        <w:t xml:space="preserve"> </w:t>
      </w:r>
      <w:r>
        <w:t>wakacyjnego"</w:t>
      </w:r>
      <w:r>
        <w:rPr>
          <w:spacing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r. (dotyczy</w:t>
      </w:r>
      <w:r>
        <w:rPr>
          <w:spacing w:val="16"/>
        </w:rPr>
        <w:t xml:space="preserve"> </w:t>
      </w:r>
      <w:r>
        <w:t>wyłącznie</w:t>
      </w:r>
      <w:r>
        <w:rPr>
          <w:spacing w:val="9"/>
        </w:rPr>
        <w:t xml:space="preserve"> </w:t>
      </w:r>
      <w:r>
        <w:t>dzieci</w:t>
      </w:r>
      <w:r>
        <w:rPr>
          <w:spacing w:val="3"/>
        </w:rPr>
        <w:t xml:space="preserve"> </w:t>
      </w:r>
      <w:r>
        <w:t>spoza</w:t>
      </w:r>
      <w:r>
        <w:rPr>
          <w:spacing w:val="5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maci</w:t>
      </w:r>
      <w:r>
        <w:t>erzystego,</w:t>
      </w:r>
    </w:p>
    <w:p w:rsidR="00B65A48" w:rsidRDefault="002E075A">
      <w:pPr>
        <w:spacing w:before="96" w:line="309" w:lineRule="auto"/>
        <w:ind w:left="805" w:right="427" w:hanging="10"/>
        <w:jc w:val="both"/>
        <w:rPr>
          <w:sz w:val="21"/>
        </w:rPr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946404</wp:posOffset>
            </wp:positionH>
            <wp:positionV relativeFrom="paragraph">
              <wp:posOffset>109281</wp:posOffset>
            </wp:positionV>
            <wp:extent cx="91439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11-19.06.2024 — pisemne potwierdzenie woli przyjęcia na dyżur wakacyjny (UWAGA:</w:t>
      </w:r>
      <w:r>
        <w:rPr>
          <w:spacing w:val="1"/>
          <w:w w:val="85"/>
          <w:sz w:val="25"/>
        </w:rPr>
        <w:t xml:space="preserve"> </w:t>
      </w:r>
      <w:r w:rsidR="00650A0E">
        <w:rPr>
          <w:w w:val="95"/>
        </w:rPr>
        <w:t>brak zł</w:t>
      </w:r>
      <w:r>
        <w:rPr>
          <w:w w:val="95"/>
        </w:rPr>
        <w:t>ożenia przez rodzica pisemnego oświadczenia o woli przyjęcia we wskazanym</w:t>
      </w:r>
      <w:r>
        <w:rPr>
          <w:spacing w:val="1"/>
          <w:w w:val="95"/>
        </w:rPr>
        <w:t xml:space="preserve"> </w:t>
      </w:r>
      <w:r>
        <w:rPr>
          <w:spacing w:val="-1"/>
          <w:sz w:val="21"/>
        </w:rPr>
        <w:t>terminie</w:t>
      </w:r>
      <w:r>
        <w:rPr>
          <w:spacing w:val="20"/>
          <w:sz w:val="21"/>
        </w:rPr>
        <w:t xml:space="preserve"> </w:t>
      </w:r>
      <w:r>
        <w:rPr>
          <w:spacing w:val="-1"/>
          <w:sz w:val="21"/>
        </w:rPr>
        <w:t>oznacza</w:t>
      </w:r>
      <w:r>
        <w:rPr>
          <w:spacing w:val="19"/>
          <w:sz w:val="21"/>
        </w:rPr>
        <w:t xml:space="preserve"> </w:t>
      </w:r>
      <w:r>
        <w:rPr>
          <w:sz w:val="21"/>
        </w:rPr>
        <w:t>rezygnację</w:t>
      </w:r>
      <w:r>
        <w:rPr>
          <w:spacing w:val="2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miejsca</w:t>
      </w:r>
      <w:r>
        <w:rPr>
          <w:spacing w:val="26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przedszkolu/oddziale</w:t>
      </w:r>
      <w:r>
        <w:rPr>
          <w:spacing w:val="13"/>
          <w:sz w:val="21"/>
        </w:rPr>
        <w:t xml:space="preserve"> </w:t>
      </w:r>
      <w:r>
        <w:rPr>
          <w:sz w:val="21"/>
        </w:rPr>
        <w:t>przedszkolnym</w:t>
      </w:r>
      <w:r>
        <w:rPr>
          <w:spacing w:val="22"/>
          <w:sz w:val="21"/>
        </w:rPr>
        <w:t xml:space="preserve"> </w:t>
      </w:r>
      <w:r>
        <w:rPr>
          <w:sz w:val="21"/>
        </w:rPr>
        <w:t>w</w:t>
      </w:r>
      <w:r>
        <w:rPr>
          <w:spacing w:val="14"/>
          <w:sz w:val="21"/>
        </w:rPr>
        <w:t xml:space="preserve"> </w:t>
      </w:r>
      <w:r>
        <w:rPr>
          <w:sz w:val="21"/>
        </w:rPr>
        <w:t>szkole,</w:t>
      </w:r>
    </w:p>
    <w:p w:rsidR="00B65A48" w:rsidRDefault="002E075A">
      <w:pPr>
        <w:pStyle w:val="Tekstpodstawowy"/>
        <w:spacing w:before="13"/>
        <w:ind w:left="801"/>
        <w:jc w:val="both"/>
      </w:pPr>
      <w:r>
        <w:rPr>
          <w:w w:val="95"/>
        </w:rPr>
        <w:t>organizującym</w:t>
      </w:r>
      <w:r>
        <w:rPr>
          <w:spacing w:val="-4"/>
          <w:w w:val="95"/>
        </w:rPr>
        <w:t xml:space="preserve"> </w:t>
      </w:r>
      <w:r>
        <w:rPr>
          <w:w w:val="95"/>
        </w:rPr>
        <w:t>„dyżur</w:t>
      </w:r>
      <w:r>
        <w:rPr>
          <w:spacing w:val="-3"/>
          <w:w w:val="95"/>
        </w:rPr>
        <w:t xml:space="preserve"> </w:t>
      </w:r>
      <w:r>
        <w:rPr>
          <w:w w:val="95"/>
        </w:rPr>
        <w:t>wakacyjny”),</w:t>
      </w:r>
    </w:p>
    <w:p w:rsidR="00B65A48" w:rsidRDefault="002E075A">
      <w:pPr>
        <w:pStyle w:val="Tekstpodstawowy"/>
        <w:spacing w:before="201" w:line="300" w:lineRule="auto"/>
        <w:ind w:left="808" w:right="441" w:hanging="6"/>
        <w:jc w:val="both"/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950976</wp:posOffset>
            </wp:positionH>
            <wp:positionV relativeFrom="paragraph">
              <wp:posOffset>158088</wp:posOffset>
            </wp:positionV>
            <wp:extent cx="86868" cy="822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21.06.2024 </w:t>
      </w:r>
      <w:r>
        <w:rPr>
          <w:w w:val="95"/>
        </w:rPr>
        <w:t xml:space="preserve">— </w:t>
      </w:r>
      <w:r>
        <w:t>ogłoszenie</w:t>
      </w:r>
      <w:r>
        <w:rPr>
          <w:spacing w:val="61"/>
        </w:rPr>
        <w:t xml:space="preserve"> </w:t>
      </w:r>
      <w:r>
        <w:t>ostatecznej</w:t>
      </w:r>
      <w:r>
        <w:rPr>
          <w:spacing w:val="61"/>
        </w:rPr>
        <w:t xml:space="preserve"> </w:t>
      </w:r>
      <w:r>
        <w:t>listy zapisanych</w:t>
      </w:r>
      <w:r>
        <w:rPr>
          <w:spacing w:val="61"/>
        </w:rPr>
        <w:t xml:space="preserve"> </w:t>
      </w:r>
      <w:r>
        <w:t>dzieci na „dyżur</w:t>
      </w:r>
      <w:r>
        <w:rPr>
          <w:spacing w:val="61"/>
        </w:rPr>
        <w:t xml:space="preserve"> </w:t>
      </w:r>
      <w:r>
        <w:t>wakacyjny"</w:t>
      </w:r>
      <w:r>
        <w:rPr>
          <w:spacing w:val="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danym</w:t>
      </w:r>
      <w:r>
        <w:rPr>
          <w:spacing w:val="24"/>
        </w:rPr>
        <w:t xml:space="preserve"> </w:t>
      </w:r>
      <w:r>
        <w:t>przedszkolu</w:t>
      </w:r>
    </w:p>
    <w:p w:rsidR="00B65A48" w:rsidRDefault="002E075A">
      <w:pPr>
        <w:pStyle w:val="Tekstpodstawowy"/>
        <w:spacing w:before="124" w:line="355" w:lineRule="auto"/>
        <w:ind w:left="102" w:right="447" w:firstLine="3"/>
        <w:jc w:val="both"/>
      </w:pPr>
      <w:r>
        <w:rPr>
          <w:u w:val="single" w:color="1C1C1C"/>
        </w:rPr>
        <w:t>Zasady</w:t>
      </w:r>
      <w:r>
        <w:rPr>
          <w:spacing w:val="61"/>
          <w:u w:val="single" w:color="1C1C1C"/>
        </w:rPr>
        <w:t xml:space="preserve"> </w:t>
      </w:r>
      <w:r w:rsidR="00650A0E">
        <w:rPr>
          <w:u w:val="single" w:color="1C1C1C"/>
        </w:rPr>
        <w:t>przyjmowania</w:t>
      </w:r>
      <w:r>
        <w:rPr>
          <w:u w:val="single" w:color="1C1C1C"/>
        </w:rPr>
        <w:t xml:space="preserve">   dzieci</w:t>
      </w:r>
      <w:r>
        <w:rPr>
          <w:spacing w:val="61"/>
          <w:u w:val="single" w:color="1C1C1C"/>
        </w:rPr>
        <w:t xml:space="preserve"> </w:t>
      </w:r>
      <w:r>
        <w:rPr>
          <w:u w:val="single" w:color="1C1C1C"/>
        </w:rPr>
        <w:t>z</w:t>
      </w:r>
      <w:r>
        <w:rPr>
          <w:spacing w:val="61"/>
          <w:u w:val="single" w:color="1C1C1C"/>
        </w:rPr>
        <w:t xml:space="preserve"> </w:t>
      </w:r>
      <w:r>
        <w:rPr>
          <w:u w:val="single" w:color="1C1C1C"/>
        </w:rPr>
        <w:t>orzeczeniem   z</w:t>
      </w:r>
      <w:r>
        <w:rPr>
          <w:spacing w:val="61"/>
          <w:u w:val="single" w:color="1C1C1C"/>
        </w:rPr>
        <w:t xml:space="preserve"> </w:t>
      </w:r>
      <w:r>
        <w:rPr>
          <w:u w:val="single" w:color="1C1C1C"/>
        </w:rPr>
        <w:t>oddziałów</w:t>
      </w:r>
      <w:r>
        <w:rPr>
          <w:spacing w:val="61"/>
          <w:u w:val="single" w:color="1C1C1C"/>
        </w:rPr>
        <w:t xml:space="preserve"> </w:t>
      </w:r>
      <w:r w:rsidR="00650A0E">
        <w:rPr>
          <w:u w:val="single" w:color="1C1C1C"/>
        </w:rPr>
        <w:t>integracyjnych</w:t>
      </w:r>
      <w:r>
        <w:rPr>
          <w:spacing w:val="61"/>
          <w:u w:val="single" w:color="1C1C1C"/>
        </w:rPr>
        <w:t xml:space="preserve"> </w:t>
      </w:r>
      <w:r>
        <w:rPr>
          <w:u w:val="single" w:color="1C1C1C"/>
        </w:rPr>
        <w:t>/</w:t>
      </w:r>
      <w:r w:rsidR="00650A0E">
        <w:rPr>
          <w:u w:val="single" w:color="1C1C1C"/>
        </w:rPr>
        <w:t>specjalnych</w:t>
      </w:r>
      <w:r>
        <w:rPr>
          <w:spacing w:val="1"/>
        </w:rPr>
        <w:t xml:space="preserve"> </w:t>
      </w:r>
      <w:r>
        <w:rPr>
          <w:u w:val="single" w:color="181818"/>
        </w:rPr>
        <w:t>w</w:t>
      </w:r>
      <w:r>
        <w:rPr>
          <w:spacing w:val="-7"/>
          <w:u w:val="single" w:color="181818"/>
        </w:rPr>
        <w:t xml:space="preserve"> </w:t>
      </w:r>
      <w:r>
        <w:rPr>
          <w:u w:val="single" w:color="181818"/>
        </w:rPr>
        <w:t>przedszkolach</w:t>
      </w:r>
      <w:r>
        <w:rPr>
          <w:spacing w:val="34"/>
          <w:u w:val="single" w:color="181818"/>
        </w:rPr>
        <w:t xml:space="preserve"> </w:t>
      </w:r>
      <w:r w:rsidR="00650A0E">
        <w:rPr>
          <w:u w:val="single" w:color="181818"/>
        </w:rPr>
        <w:t>ogólnodostępnych</w:t>
      </w:r>
    </w:p>
    <w:p w:rsidR="00B65A48" w:rsidRDefault="002E075A">
      <w:pPr>
        <w:pStyle w:val="Tekstpodstawowy"/>
        <w:spacing w:before="129" w:line="360" w:lineRule="auto"/>
        <w:ind w:left="103" w:right="415" w:hanging="3"/>
        <w:jc w:val="both"/>
      </w:pPr>
      <w:r>
        <w:rPr>
          <w:w w:val="95"/>
        </w:rPr>
        <w:t>Rodzice</w:t>
      </w:r>
      <w:r>
        <w:rPr>
          <w:spacing w:val="1"/>
          <w:w w:val="95"/>
        </w:rPr>
        <w:t xml:space="preserve"> </w:t>
      </w:r>
      <w:r>
        <w:rPr>
          <w:w w:val="95"/>
        </w:rPr>
        <w:t>dzieci posiadających</w:t>
      </w:r>
      <w:r>
        <w:rPr>
          <w:spacing w:val="1"/>
          <w:w w:val="95"/>
        </w:rPr>
        <w:t xml:space="preserve"> </w:t>
      </w:r>
      <w:r>
        <w:rPr>
          <w:w w:val="95"/>
        </w:rPr>
        <w:t>orzeczenie</w:t>
      </w:r>
      <w:r>
        <w:rPr>
          <w:spacing w:val="1"/>
          <w:w w:val="95"/>
        </w:rPr>
        <w:t xml:space="preserve"> </w:t>
      </w:r>
      <w:r>
        <w:rPr>
          <w:w w:val="95"/>
        </w:rPr>
        <w:t>o potrzebie</w:t>
      </w:r>
      <w:r>
        <w:rPr>
          <w:spacing w:val="1"/>
          <w:w w:val="95"/>
        </w:rPr>
        <w:t xml:space="preserve"> </w:t>
      </w:r>
      <w:r>
        <w:rPr>
          <w:w w:val="95"/>
        </w:rPr>
        <w:t>kształcenia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specjalnego </w:t>
      </w:r>
      <w:r>
        <w:rPr>
          <w:color w:val="2F2F2F"/>
          <w:w w:val="95"/>
        </w:rPr>
        <w:t xml:space="preserve">, </w:t>
      </w:r>
      <w:r>
        <w:rPr>
          <w:w w:val="95"/>
        </w:rPr>
        <w:t>które</w:t>
      </w:r>
      <w:r>
        <w:rPr>
          <w:spacing w:val="1"/>
          <w:w w:val="95"/>
        </w:rPr>
        <w:t xml:space="preserve"> </w:t>
      </w:r>
      <w:r>
        <w:rPr>
          <w:w w:val="95"/>
        </w:rPr>
        <w:t>w roku</w:t>
      </w:r>
      <w:r>
        <w:rPr>
          <w:spacing w:val="1"/>
          <w:w w:val="95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uczęszczają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integracyjnego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zorganizowanego w przedszkolu</w:t>
      </w:r>
      <w:r>
        <w:rPr>
          <w:spacing w:val="1"/>
        </w:rPr>
        <w:t xml:space="preserve"> </w:t>
      </w:r>
      <w:r>
        <w:t>ogólnodostępnym składają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 przyjęcie</w:t>
      </w:r>
      <w:r>
        <w:t xml:space="preserve"> dziecka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 przedszkolu,</w:t>
      </w:r>
      <w:r>
        <w:rPr>
          <w:spacing w:val="1"/>
        </w:rPr>
        <w:t xml:space="preserve"> </w:t>
      </w:r>
      <w:r>
        <w:t>w którym w bieżącym roku szkolnym funkcjonują</w:t>
      </w:r>
      <w:r>
        <w:rPr>
          <w:spacing w:val="1"/>
        </w:rPr>
        <w:t xml:space="preserve"> </w:t>
      </w:r>
      <w:r>
        <w:t>oddziały</w:t>
      </w:r>
      <w:r>
        <w:rPr>
          <w:spacing w:val="1"/>
        </w:rPr>
        <w:t xml:space="preserve"> </w:t>
      </w:r>
      <w:r>
        <w:t>integracyjne</w:t>
      </w:r>
      <w:r>
        <w:rPr>
          <w:spacing w:val="1"/>
        </w:rPr>
        <w:t xml:space="preserve"> </w:t>
      </w:r>
      <w:r>
        <w:t>i/lub</w:t>
      </w:r>
      <w:r>
        <w:rPr>
          <w:spacing w:val="1"/>
        </w:rPr>
        <w:t xml:space="preserve"> </w:t>
      </w:r>
      <w:r>
        <w:t>specjalne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aktualnym</w:t>
      </w:r>
      <w:r>
        <w:rPr>
          <w:spacing w:val="1"/>
        </w:rPr>
        <w:t xml:space="preserve"> </w:t>
      </w:r>
      <w:r>
        <w:t>orzeczeniem</w:t>
      </w:r>
      <w:r>
        <w:rPr>
          <w:spacing w:val="1"/>
        </w:rPr>
        <w:t xml:space="preserve"> </w:t>
      </w:r>
      <w:r>
        <w:t>(ważnym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szkolny</w:t>
      </w:r>
      <w:r>
        <w:rPr>
          <w:spacing w:val="1"/>
        </w:rPr>
        <w:t xml:space="preserve"> </w:t>
      </w:r>
      <w:r>
        <w:t>2023/2024).</w:t>
      </w:r>
    </w:p>
    <w:p w:rsidR="00B65A48" w:rsidRDefault="00B65A48">
      <w:pPr>
        <w:pStyle w:val="Tekstpodstawowy"/>
        <w:rPr>
          <w:sz w:val="20"/>
        </w:rPr>
      </w:pPr>
    </w:p>
    <w:p w:rsidR="00B65A48" w:rsidRDefault="002E075A">
      <w:pPr>
        <w:pStyle w:val="Tekstpodstawowy"/>
        <w:spacing w:before="1"/>
        <w:rPr>
          <w:sz w:val="25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726948</wp:posOffset>
            </wp:positionH>
            <wp:positionV relativeFrom="paragraph">
              <wp:posOffset>208285</wp:posOffset>
            </wp:positionV>
            <wp:extent cx="5756147" cy="6126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14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1008385</wp:posOffset>
            </wp:positionV>
            <wp:extent cx="5769864" cy="61722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A48" w:rsidRDefault="00B65A48">
      <w:pPr>
        <w:pStyle w:val="Tekstpodstawowy"/>
        <w:spacing w:before="8"/>
        <w:rPr>
          <w:sz w:val="19"/>
        </w:rPr>
      </w:pPr>
    </w:p>
    <w:p w:rsidR="00B65A48" w:rsidRDefault="00B65A48">
      <w:pPr>
        <w:pStyle w:val="Tekstpodstawowy"/>
        <w:rPr>
          <w:sz w:val="24"/>
        </w:rPr>
      </w:pPr>
    </w:p>
    <w:p w:rsidR="00B65A48" w:rsidRDefault="00B65A48">
      <w:pPr>
        <w:pStyle w:val="Tekstpodstawowy"/>
        <w:rPr>
          <w:sz w:val="24"/>
        </w:rPr>
      </w:pPr>
    </w:p>
    <w:p w:rsidR="00B65A48" w:rsidRDefault="00B65A48">
      <w:pPr>
        <w:pStyle w:val="Tekstpodstawowy"/>
        <w:spacing w:before="3"/>
        <w:rPr>
          <w:sz w:val="25"/>
        </w:rPr>
      </w:pPr>
    </w:p>
    <w:p w:rsidR="00B65A48" w:rsidRDefault="002E075A">
      <w:pPr>
        <w:spacing w:line="352" w:lineRule="auto"/>
        <w:ind w:left="115" w:right="5432" w:hanging="1"/>
        <w:rPr>
          <w:sz w:val="23"/>
        </w:rPr>
      </w:pPr>
      <w:r>
        <w:rPr>
          <w:w w:val="95"/>
          <w:sz w:val="23"/>
        </w:rPr>
        <w:t>Wydział Oświaty Urzędu Miasta Poznania</w:t>
      </w:r>
      <w:r>
        <w:rPr>
          <w:spacing w:val="-58"/>
          <w:w w:val="95"/>
          <w:sz w:val="23"/>
        </w:rPr>
        <w:t xml:space="preserve"> </w:t>
      </w:r>
      <w:r>
        <w:rPr>
          <w:sz w:val="23"/>
        </w:rPr>
        <w:t>Kontakt:</w:t>
      </w:r>
    </w:p>
    <w:p w:rsidR="00B65A48" w:rsidRDefault="002E075A">
      <w:pPr>
        <w:spacing w:line="243" w:lineRule="exact"/>
        <w:ind w:left="114"/>
        <w:rPr>
          <w:sz w:val="23"/>
        </w:rPr>
      </w:pPr>
      <w:r>
        <w:rPr>
          <w:w w:val="90"/>
          <w:sz w:val="23"/>
        </w:rPr>
        <w:t>Mailowy</w:t>
      </w:r>
      <w:r>
        <w:rPr>
          <w:spacing w:val="61"/>
          <w:sz w:val="23"/>
        </w:rPr>
        <w:t xml:space="preserve"> </w:t>
      </w:r>
      <w:r>
        <w:rPr>
          <w:w w:val="90"/>
          <w:sz w:val="23"/>
        </w:rPr>
        <w:t>ow@um.</w:t>
      </w:r>
      <w:r w:rsidR="00650A0E">
        <w:rPr>
          <w:w w:val="90"/>
          <w:sz w:val="23"/>
        </w:rPr>
        <w:t>poznan.</w:t>
      </w:r>
      <w:r>
        <w:rPr>
          <w:w w:val="90"/>
          <w:sz w:val="23"/>
        </w:rPr>
        <w:t>pl</w:t>
      </w:r>
    </w:p>
    <w:sectPr w:rsidR="00B65A48" w:rsidSect="00B65A48">
      <w:pgSz w:w="11910" w:h="16840"/>
      <w:pgMar w:top="1500" w:right="128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457"/>
    <w:multiLevelType w:val="hybridMultilevel"/>
    <w:tmpl w:val="C40C8572"/>
    <w:lvl w:ilvl="0" w:tplc="09685224">
      <w:start w:val="1"/>
      <w:numFmt w:val="decimal"/>
      <w:lvlText w:val="%1."/>
      <w:lvlJc w:val="left"/>
      <w:pPr>
        <w:ind w:left="1133" w:hanging="35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7FCE8692">
      <w:numFmt w:val="bullet"/>
      <w:lvlText w:val="•"/>
      <w:lvlJc w:val="left"/>
      <w:pPr>
        <w:ind w:left="1986" w:hanging="350"/>
      </w:pPr>
      <w:rPr>
        <w:rFonts w:hint="default"/>
        <w:lang w:val="pl-PL" w:eastAsia="en-US" w:bidi="ar-SA"/>
      </w:rPr>
    </w:lvl>
    <w:lvl w:ilvl="2" w:tplc="ED8E0E6C">
      <w:numFmt w:val="bullet"/>
      <w:lvlText w:val="•"/>
      <w:lvlJc w:val="left"/>
      <w:pPr>
        <w:ind w:left="2832" w:hanging="350"/>
      </w:pPr>
      <w:rPr>
        <w:rFonts w:hint="default"/>
        <w:lang w:val="pl-PL" w:eastAsia="en-US" w:bidi="ar-SA"/>
      </w:rPr>
    </w:lvl>
    <w:lvl w:ilvl="3" w:tplc="C5CA5FA4">
      <w:numFmt w:val="bullet"/>
      <w:lvlText w:val="•"/>
      <w:lvlJc w:val="left"/>
      <w:pPr>
        <w:ind w:left="3678" w:hanging="350"/>
      </w:pPr>
      <w:rPr>
        <w:rFonts w:hint="default"/>
        <w:lang w:val="pl-PL" w:eastAsia="en-US" w:bidi="ar-SA"/>
      </w:rPr>
    </w:lvl>
    <w:lvl w:ilvl="4" w:tplc="AD18E716">
      <w:numFmt w:val="bullet"/>
      <w:lvlText w:val="•"/>
      <w:lvlJc w:val="left"/>
      <w:pPr>
        <w:ind w:left="4524" w:hanging="350"/>
      </w:pPr>
      <w:rPr>
        <w:rFonts w:hint="default"/>
        <w:lang w:val="pl-PL" w:eastAsia="en-US" w:bidi="ar-SA"/>
      </w:rPr>
    </w:lvl>
    <w:lvl w:ilvl="5" w:tplc="EE140970">
      <w:numFmt w:val="bullet"/>
      <w:lvlText w:val="•"/>
      <w:lvlJc w:val="left"/>
      <w:pPr>
        <w:ind w:left="5370" w:hanging="350"/>
      </w:pPr>
      <w:rPr>
        <w:rFonts w:hint="default"/>
        <w:lang w:val="pl-PL" w:eastAsia="en-US" w:bidi="ar-SA"/>
      </w:rPr>
    </w:lvl>
    <w:lvl w:ilvl="6" w:tplc="48B840EE">
      <w:numFmt w:val="bullet"/>
      <w:lvlText w:val="•"/>
      <w:lvlJc w:val="left"/>
      <w:pPr>
        <w:ind w:left="6216" w:hanging="350"/>
      </w:pPr>
      <w:rPr>
        <w:rFonts w:hint="default"/>
        <w:lang w:val="pl-PL" w:eastAsia="en-US" w:bidi="ar-SA"/>
      </w:rPr>
    </w:lvl>
    <w:lvl w:ilvl="7" w:tplc="43E4DAAE">
      <w:numFmt w:val="bullet"/>
      <w:lvlText w:val="•"/>
      <w:lvlJc w:val="left"/>
      <w:pPr>
        <w:ind w:left="7063" w:hanging="350"/>
      </w:pPr>
      <w:rPr>
        <w:rFonts w:hint="default"/>
        <w:lang w:val="pl-PL" w:eastAsia="en-US" w:bidi="ar-SA"/>
      </w:rPr>
    </w:lvl>
    <w:lvl w:ilvl="8" w:tplc="E5323BDC">
      <w:numFmt w:val="bullet"/>
      <w:lvlText w:val="•"/>
      <w:lvlJc w:val="left"/>
      <w:pPr>
        <w:ind w:left="7909" w:hanging="35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5A48"/>
    <w:rsid w:val="002E075A"/>
    <w:rsid w:val="00650A0E"/>
    <w:rsid w:val="00B6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5A4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5A48"/>
  </w:style>
  <w:style w:type="paragraph" w:customStyle="1" w:styleId="Heading1">
    <w:name w:val="Heading 1"/>
    <w:basedOn w:val="Normalny"/>
    <w:uiPriority w:val="1"/>
    <w:qFormat/>
    <w:rsid w:val="00B65A48"/>
    <w:pPr>
      <w:spacing w:line="275" w:lineRule="exact"/>
      <w:ind w:left="401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B65A48"/>
    <w:pPr>
      <w:spacing w:before="92"/>
      <w:ind w:left="1101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B65A48"/>
    <w:pPr>
      <w:ind w:left="1133" w:right="115" w:hanging="362"/>
    </w:pPr>
  </w:style>
  <w:style w:type="paragraph" w:customStyle="1" w:styleId="TableParagraph">
    <w:name w:val="Table Paragraph"/>
    <w:basedOn w:val="Normalny"/>
    <w:uiPriority w:val="1"/>
    <w:qFormat/>
    <w:rsid w:val="00B65A48"/>
  </w:style>
  <w:style w:type="paragraph" w:styleId="Tekstdymka">
    <w:name w:val="Balloon Text"/>
    <w:basedOn w:val="Normalny"/>
    <w:link w:val="TekstdymkaZnak"/>
    <w:uiPriority w:val="99"/>
    <w:semiHidden/>
    <w:unhideWhenUsed/>
    <w:rsid w:val="00650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A0E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dcterms:created xsi:type="dcterms:W3CDTF">2024-05-17T06:47:00Z</dcterms:created>
  <dcterms:modified xsi:type="dcterms:W3CDTF">2024-05-17T06:47:00Z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</Properties>
</file>